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D0" w:rsidRDefault="00BE3BD0">
      <w:pPr>
        <w:contextualSpacing/>
        <w:jc w:val="right"/>
      </w:pPr>
    </w:p>
    <w:p w:rsidR="00BE3BD0" w:rsidRDefault="00BE3BD0">
      <w:pPr>
        <w:contextualSpacing/>
        <w:jc w:val="right"/>
      </w:pPr>
    </w:p>
    <w:p w:rsidR="00BE3BD0" w:rsidRDefault="00BE3BD0">
      <w:pPr>
        <w:contextualSpacing/>
        <w:jc w:val="right"/>
      </w:pPr>
    </w:p>
    <w:p w:rsidR="00BE3BD0" w:rsidRDefault="00BE3BD0">
      <w:pPr>
        <w:contextualSpacing/>
        <w:jc w:val="right"/>
      </w:pPr>
    </w:p>
    <w:p w:rsidR="00BE3BD0" w:rsidRDefault="00AC5303">
      <w:pPr>
        <w:contextualSpacing/>
        <w:jc w:val="right"/>
      </w:pPr>
      <w:r>
        <w:t xml:space="preserve">Al Direttore del Dipartimento </w:t>
      </w:r>
      <w:r w:rsidR="00457DC4">
        <w:t xml:space="preserve">Interaziendale </w:t>
      </w:r>
      <w:r>
        <w:t>Farmaceutico</w:t>
      </w:r>
    </w:p>
    <w:p w:rsidR="00BE3BD0" w:rsidRDefault="00AC5303">
      <w:pPr>
        <w:contextualSpacing/>
        <w:jc w:val="right"/>
      </w:pPr>
      <w:r>
        <w:t>Azienda Sanitaria Provinciale di Palermo</w:t>
      </w:r>
    </w:p>
    <w:p w:rsidR="00BE3BD0" w:rsidRDefault="00AC5303">
      <w:pPr>
        <w:contextualSpacing/>
        <w:jc w:val="right"/>
      </w:pPr>
      <w:r>
        <w:t>Via Pindemonte, 88 – 90129 Palermo</w:t>
      </w:r>
    </w:p>
    <w:p w:rsidR="00BE3BD0" w:rsidRDefault="00AC5303">
      <w:pPr>
        <w:spacing w:after="0" w:line="240" w:lineRule="auto"/>
        <w:jc w:val="right"/>
      </w:pPr>
      <w:r>
        <w:t xml:space="preserve">PEC: </w:t>
      </w:r>
      <w:hyperlink r:id="rId7">
        <w:r>
          <w:rPr>
            <w:rStyle w:val="CollegamentoInternet"/>
          </w:rPr>
          <w:t>dipfarmaceutico.pec@asppa.it</w:t>
        </w:r>
      </w:hyperlink>
    </w:p>
    <w:p w:rsidR="00BE3BD0" w:rsidRDefault="00AC5303">
      <w:pPr>
        <w:spacing w:after="0" w:line="240" w:lineRule="auto"/>
        <w:jc w:val="right"/>
      </w:pPr>
      <w:r>
        <w:t>fax 091/7033019</w:t>
      </w:r>
    </w:p>
    <w:p w:rsidR="00BE3BD0" w:rsidRDefault="00BE3BD0">
      <w:pPr>
        <w:spacing w:after="0" w:line="240" w:lineRule="auto"/>
        <w:jc w:val="right"/>
      </w:pPr>
    </w:p>
    <w:p w:rsidR="00BE3BD0" w:rsidRDefault="00BE3BD0">
      <w:pPr>
        <w:spacing w:after="0" w:line="240" w:lineRule="auto"/>
        <w:jc w:val="right"/>
      </w:pPr>
    </w:p>
    <w:p w:rsidR="00BE3BD0" w:rsidRDefault="00BE3BD0">
      <w:pPr>
        <w:spacing w:after="0" w:line="240" w:lineRule="auto"/>
        <w:jc w:val="right"/>
      </w:pPr>
    </w:p>
    <w:p w:rsidR="00BE3BD0" w:rsidRDefault="00AC5303">
      <w:pPr>
        <w:contextualSpacing/>
      </w:pPr>
      <w:r>
        <w:t xml:space="preserve">Il/la sottoscritto/a   </w:t>
      </w:r>
      <w:r>
        <w:t>dr./dr.ssa ………………………………… nato/a  a …………………………………………..il……………………..        residente  in ……………………………………………………………………………………………CAP..……………………………………………</w:t>
      </w:r>
    </w:p>
    <w:p w:rsidR="00BE3BD0" w:rsidRDefault="00AC5303">
      <w:pPr>
        <w:contextualSpacing/>
      </w:pPr>
      <w:r>
        <w:t>via ………………………………………………………………..n°…………  in qualità di Legale Rappresentante/Titolare della Farmacia/ Parafarmacia</w:t>
      </w:r>
      <w:r>
        <w:t xml:space="preserve">  - Esercizio Commerciale (art.5, comma1, D.L.n°223 del 04.07.2006, convertito in Legge n°248 del 04.08.2006) denominata………………………………………………………………………………………………..................................................</w:t>
      </w:r>
    </w:p>
    <w:p w:rsidR="00BE3BD0" w:rsidRDefault="00AC5303">
      <w:pPr>
        <w:contextualSpacing/>
      </w:pPr>
      <w:r>
        <w:t>con sede legale in…………………………………………………………………………………</w:t>
      </w:r>
      <w:r>
        <w:t>…………………….CAP………………………… via………………………………………………………n°…………..Tel…………………………………………Fax…………………………………….</w:t>
      </w:r>
    </w:p>
    <w:p w:rsidR="00BE3BD0" w:rsidRDefault="00AC5303">
      <w:pPr>
        <w:contextualSpacing/>
      </w:pPr>
      <w:r>
        <w:t>P.IVA…………………………………………………………………………..C.F…………………………………………………………………………..</w:t>
      </w:r>
    </w:p>
    <w:p w:rsidR="00BE3BD0" w:rsidRDefault="00AC5303">
      <w:pPr>
        <w:contextualSpacing/>
      </w:pPr>
      <w:r>
        <w:t>Pec……………………………………………………………………………E.mail…………………………………………………………………………</w:t>
      </w:r>
    </w:p>
    <w:p w:rsidR="00BE3BD0" w:rsidRDefault="00BE3BD0">
      <w:pPr>
        <w:contextualSpacing/>
      </w:pPr>
    </w:p>
    <w:p w:rsidR="00BE3BD0" w:rsidRDefault="00AC5303">
      <w:pPr>
        <w:spacing w:line="240" w:lineRule="auto"/>
        <w:jc w:val="center"/>
      </w:pPr>
      <w:r>
        <w:t>CHIEDE</w:t>
      </w:r>
    </w:p>
    <w:p w:rsidR="00BE3BD0" w:rsidRDefault="00AC5303">
      <w:pPr>
        <w:pStyle w:val="Default"/>
        <w:spacing w:line="276" w:lineRule="auto"/>
        <w:ind w:right="283"/>
        <w:jc w:val="both"/>
      </w:pPr>
      <w:r>
        <w:rPr>
          <w:rFonts w:asciiTheme="minorHAnsi" w:hAnsiTheme="minorHAnsi" w:cstheme="minorBidi"/>
          <w:color w:val="00000A"/>
          <w:sz w:val="22"/>
          <w:szCs w:val="22"/>
        </w:rPr>
        <w:t>Il rilascio dell’au</w:t>
      </w:r>
      <w:r>
        <w:rPr>
          <w:rFonts w:asciiTheme="minorHAnsi" w:hAnsiTheme="minorHAnsi" w:cstheme="minorBidi"/>
          <w:color w:val="00000A"/>
          <w:sz w:val="22"/>
          <w:szCs w:val="22"/>
        </w:rPr>
        <w:t>torizzazione, da parte della Regione Sicilia Assessorato della Salute Dipartimento Regionale per la Pianificazione Strategica Servizio  7 – Farmaceutica, alla vendita  on – line di medicinali senza obbligo di prescrizione medica, classificati dall’AIFA  co</w:t>
      </w:r>
      <w:r>
        <w:rPr>
          <w:rFonts w:asciiTheme="minorHAnsi" w:hAnsiTheme="minorHAnsi" w:cstheme="minorBidi"/>
          <w:color w:val="00000A"/>
          <w:sz w:val="22"/>
          <w:szCs w:val="22"/>
        </w:rPr>
        <w:t>me SOP e OTC, di cui al D.A. n°613/2016 del  11.04.2016.</w:t>
      </w:r>
    </w:p>
    <w:p w:rsidR="00BE3BD0" w:rsidRDefault="00AC5303">
      <w:pPr>
        <w:pStyle w:val="Default"/>
        <w:spacing w:line="276" w:lineRule="auto"/>
        <w:ind w:right="283"/>
        <w:jc w:val="both"/>
      </w:pPr>
      <w:r>
        <w:rPr>
          <w:rFonts w:asciiTheme="minorHAnsi" w:hAnsiTheme="minorHAnsi"/>
          <w:sz w:val="22"/>
          <w:szCs w:val="22"/>
        </w:rPr>
        <w:t xml:space="preserve">A tal fine, sotto la propria responsabilità, consapevole delle sanzioni penali previste, pena la decadenza dei benefici acquisiti in caso di dichiarazioni false e mendaci, agli art. 75 e art. 76 del </w:t>
      </w:r>
      <w:r>
        <w:rPr>
          <w:rFonts w:asciiTheme="minorHAnsi" w:hAnsiTheme="minorHAnsi"/>
          <w:sz w:val="22"/>
          <w:szCs w:val="22"/>
        </w:rPr>
        <w:t>D.P.R. n°445/2000, afferma che tutto quanto  dichiarato corrisponde al vero :</w:t>
      </w:r>
    </w:p>
    <w:p w:rsidR="00BE3BD0" w:rsidRDefault="00BE3BD0">
      <w:pPr>
        <w:pStyle w:val="Default"/>
        <w:spacing w:line="276" w:lineRule="auto"/>
        <w:ind w:right="283"/>
        <w:jc w:val="both"/>
        <w:rPr>
          <w:rFonts w:asciiTheme="minorHAnsi" w:hAnsiTheme="minorHAnsi"/>
          <w:sz w:val="22"/>
          <w:szCs w:val="22"/>
        </w:rPr>
      </w:pPr>
    </w:p>
    <w:p w:rsidR="00BE3BD0" w:rsidRDefault="00BE3BD0">
      <w:pPr>
        <w:pStyle w:val="Default"/>
        <w:spacing w:line="276" w:lineRule="auto"/>
        <w:ind w:right="283"/>
        <w:jc w:val="both"/>
        <w:rPr>
          <w:rFonts w:asciiTheme="minorHAnsi" w:hAnsiTheme="minorHAnsi"/>
          <w:sz w:val="22"/>
          <w:szCs w:val="22"/>
        </w:rPr>
      </w:pPr>
    </w:p>
    <w:p w:rsidR="00BE3BD0" w:rsidRDefault="00AC5303">
      <w:pPr>
        <w:pStyle w:val="Paragrafoelenco"/>
        <w:numPr>
          <w:ilvl w:val="0"/>
          <w:numId w:val="1"/>
        </w:numPr>
        <w:jc w:val="both"/>
      </w:pPr>
      <w:r>
        <w:t>Denominazione, partita IVA e indirizzo completo del sito logistico;</w:t>
      </w:r>
    </w:p>
    <w:p w:rsidR="00BE3BD0" w:rsidRDefault="00AC5303">
      <w:pPr>
        <w:pStyle w:val="Paragrafoelenco"/>
        <w:numPr>
          <w:ilvl w:val="0"/>
          <w:numId w:val="1"/>
        </w:numPr>
        <w:jc w:val="both"/>
      </w:pPr>
      <w:r>
        <w:t xml:space="preserve">Data di inizio dell’attività di vendita a distanza al pubblico dei medicinali (data presunta); </w:t>
      </w:r>
    </w:p>
    <w:p w:rsidR="00BE3BD0" w:rsidRDefault="00AC5303">
      <w:pPr>
        <w:pStyle w:val="Paragrafoelenco"/>
        <w:numPr>
          <w:ilvl w:val="0"/>
          <w:numId w:val="1"/>
        </w:numPr>
        <w:jc w:val="both"/>
      </w:pPr>
      <w:r>
        <w:t xml:space="preserve">Indirizzo del sito web ed ogni informazione pertinente ad identificare tale sito (dati del registrante del sito e dati del contatto amministrativo del sito); </w:t>
      </w:r>
    </w:p>
    <w:p w:rsidR="00BE3BD0" w:rsidRDefault="00AC5303">
      <w:pPr>
        <w:pStyle w:val="Paragrafoelenco"/>
        <w:numPr>
          <w:ilvl w:val="0"/>
          <w:numId w:val="1"/>
        </w:numPr>
        <w:jc w:val="both"/>
      </w:pPr>
      <w:r>
        <w:t>Il/La sottoscritto/a  è consapevole che ogni cambiamento delle informazioni trasmesse di cui ai p</w:t>
      </w:r>
      <w:r>
        <w:t>unti precedenti, dovranno essere comunicate, a questo Dipartimento, entro trenta giorni, pena la decadenza dell’autorizzazione concessa;</w:t>
      </w:r>
    </w:p>
    <w:p w:rsidR="00BE3BD0" w:rsidRDefault="00AC5303">
      <w:r>
        <w:t>Il/La  Sottoscritto/a allega alla presente  la seguente documentazione:</w:t>
      </w:r>
    </w:p>
    <w:p w:rsidR="00BE3BD0" w:rsidRDefault="00AC5303">
      <w:pPr>
        <w:pStyle w:val="Paragrafoelenco"/>
        <w:numPr>
          <w:ilvl w:val="0"/>
          <w:numId w:val="2"/>
        </w:numPr>
        <w:jc w:val="both"/>
      </w:pPr>
      <w:r>
        <w:t>Attestazione  di ricevimento della S.C.I.A. ril</w:t>
      </w:r>
      <w:r>
        <w:t xml:space="preserve">asciata dal  Comune di appartenenza attestante l’inizio di attività di Commercio Elettronico; </w:t>
      </w:r>
    </w:p>
    <w:p w:rsidR="00BE3BD0" w:rsidRDefault="00AC5303">
      <w:pPr>
        <w:pStyle w:val="Paragrafoelenco"/>
        <w:numPr>
          <w:ilvl w:val="0"/>
          <w:numId w:val="2"/>
        </w:numPr>
        <w:jc w:val="both"/>
      </w:pPr>
      <w:r>
        <w:t xml:space="preserve">Attestazione di variazione di attività con inserimento del Commercio Elettronico rilasciato dalla Camera di Commercio; </w:t>
      </w:r>
    </w:p>
    <w:p w:rsidR="00BE3BD0" w:rsidRDefault="00AC5303">
      <w:pPr>
        <w:pStyle w:val="Paragrafoelenco"/>
        <w:numPr>
          <w:ilvl w:val="0"/>
          <w:numId w:val="2"/>
        </w:numPr>
        <w:jc w:val="both"/>
      </w:pPr>
      <w:r>
        <w:lastRenderedPageBreak/>
        <w:t>Dichiarazione resa  dal sistema informati</w:t>
      </w:r>
      <w:r>
        <w:t xml:space="preserve">vo dell’Agenzia delle entrate riguardante l’inizio di attività; </w:t>
      </w:r>
    </w:p>
    <w:p w:rsidR="00BE3BD0" w:rsidRDefault="00AC5303">
      <w:pPr>
        <w:pStyle w:val="Paragrafoelenco"/>
        <w:numPr>
          <w:ilvl w:val="0"/>
          <w:numId w:val="2"/>
        </w:numPr>
        <w:jc w:val="both"/>
      </w:pPr>
      <w:r>
        <w:t>Dichiarazione di avvenuto adempimento delle disposizioni richieste dal Garante  della privacy;</w:t>
      </w:r>
    </w:p>
    <w:p w:rsidR="00BE3BD0" w:rsidRDefault="00AC5303">
      <w:pPr>
        <w:pStyle w:val="Paragrafoelenco"/>
        <w:numPr>
          <w:ilvl w:val="0"/>
          <w:numId w:val="2"/>
        </w:numPr>
        <w:jc w:val="both"/>
      </w:pPr>
      <w:r>
        <w:t>Dichiarazione sostitutiva dell’atto di notorietà ai sensi dell’art.47 DPR 28.12.2000 n°445   (ce</w:t>
      </w:r>
      <w:r>
        <w:t xml:space="preserve">rtificazione antimafia); </w:t>
      </w:r>
    </w:p>
    <w:p w:rsidR="00BE3BD0" w:rsidRDefault="00AC5303">
      <w:pPr>
        <w:pStyle w:val="Paragrafoelenco"/>
        <w:numPr>
          <w:ilvl w:val="0"/>
          <w:numId w:val="2"/>
        </w:numPr>
        <w:jc w:val="both"/>
      </w:pPr>
      <w:r>
        <w:t xml:space="preserve">Documento attestante il possesso del codice univoco rilasciato dal Ministero  della Salute; </w:t>
      </w:r>
    </w:p>
    <w:p w:rsidR="00BE3BD0" w:rsidRDefault="00AC5303">
      <w:pPr>
        <w:pStyle w:val="Paragrafoelenco"/>
        <w:numPr>
          <w:ilvl w:val="0"/>
          <w:numId w:val="2"/>
        </w:numPr>
        <w:jc w:val="both"/>
      </w:pPr>
      <w:r>
        <w:t>Fotocopia del codice fiscale e del  documento d’identità;</w:t>
      </w:r>
    </w:p>
    <w:p w:rsidR="00BE3BD0" w:rsidRDefault="00AC5303">
      <w:pPr>
        <w:pStyle w:val="Paragrafoelenco"/>
        <w:numPr>
          <w:ilvl w:val="0"/>
          <w:numId w:val="2"/>
        </w:numPr>
        <w:jc w:val="both"/>
      </w:pPr>
      <w:r>
        <w:t>Documentazione relativa al trasporto dei medicinali venduti on line, in conform</w:t>
      </w:r>
      <w:r>
        <w:t>ità a quanto previsto dalle norme di  buona distribuzione.</w:t>
      </w:r>
    </w:p>
    <w:p w:rsidR="00BE3BD0" w:rsidRDefault="00BE3BD0">
      <w:pPr>
        <w:ind w:left="360"/>
        <w:rPr>
          <w:rFonts w:cs="Times New Roman"/>
          <w:color w:val="000000"/>
        </w:rPr>
      </w:pPr>
    </w:p>
    <w:p w:rsidR="00BE3BD0" w:rsidRDefault="00BE3BD0">
      <w:pPr>
        <w:ind w:left="360"/>
        <w:rPr>
          <w:rFonts w:cs="Times New Roman"/>
          <w:color w:val="000000"/>
        </w:rPr>
      </w:pPr>
    </w:p>
    <w:p w:rsidR="00BE3BD0" w:rsidRDefault="00BE3BD0">
      <w:pPr>
        <w:ind w:left="360"/>
        <w:rPr>
          <w:rFonts w:cs="Times New Roman"/>
          <w:color w:val="000000"/>
        </w:rPr>
      </w:pPr>
    </w:p>
    <w:p w:rsidR="00BE3BD0" w:rsidRDefault="00BE3BD0">
      <w:pPr>
        <w:ind w:left="360"/>
        <w:rPr>
          <w:rFonts w:cs="Times New Roman"/>
          <w:color w:val="000000"/>
        </w:rPr>
      </w:pPr>
    </w:p>
    <w:p w:rsidR="00BE3BD0" w:rsidRDefault="00BE3BD0">
      <w:pPr>
        <w:pStyle w:val="Default"/>
        <w:rPr>
          <w:rFonts w:asciiTheme="minorHAnsi" w:hAnsiTheme="minorHAnsi"/>
          <w:sz w:val="22"/>
          <w:szCs w:val="22"/>
        </w:rPr>
      </w:pPr>
    </w:p>
    <w:p w:rsidR="00BE3BD0" w:rsidRDefault="00BE3BD0">
      <w:pPr>
        <w:pStyle w:val="Default"/>
        <w:rPr>
          <w:rFonts w:asciiTheme="minorHAnsi" w:hAnsiTheme="minorHAnsi"/>
          <w:sz w:val="22"/>
          <w:szCs w:val="22"/>
        </w:rPr>
      </w:pPr>
    </w:p>
    <w:p w:rsidR="00BE3BD0" w:rsidRDefault="00AC5303">
      <w:r>
        <w:t>_______________, li_____________                                              Il/la Farmacista richiedente</w:t>
      </w:r>
    </w:p>
    <w:p w:rsidR="00BE3BD0" w:rsidRDefault="00AC53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:rsidR="00BE3BD0" w:rsidRDefault="00BE3BD0">
      <w:pPr>
        <w:pStyle w:val="Default"/>
        <w:rPr>
          <w:sz w:val="23"/>
          <w:szCs w:val="23"/>
        </w:rPr>
      </w:pPr>
    </w:p>
    <w:p w:rsidR="00BE3BD0" w:rsidRDefault="00BE3BD0">
      <w:pPr>
        <w:pStyle w:val="Default"/>
        <w:rPr>
          <w:sz w:val="23"/>
          <w:szCs w:val="23"/>
        </w:rPr>
      </w:pPr>
    </w:p>
    <w:p w:rsidR="00BE3BD0" w:rsidRDefault="00BE3BD0">
      <w:pPr>
        <w:pStyle w:val="Default"/>
        <w:rPr>
          <w:sz w:val="23"/>
          <w:szCs w:val="23"/>
        </w:rPr>
      </w:pPr>
    </w:p>
    <w:p w:rsidR="00BE3BD0" w:rsidRDefault="00BE3BD0">
      <w:pPr>
        <w:pStyle w:val="Default"/>
        <w:rPr>
          <w:sz w:val="23"/>
          <w:szCs w:val="23"/>
        </w:rPr>
      </w:pPr>
    </w:p>
    <w:p w:rsidR="00BE3BD0" w:rsidRDefault="00BE3BD0">
      <w:pPr>
        <w:pStyle w:val="Default"/>
        <w:rPr>
          <w:sz w:val="23"/>
          <w:szCs w:val="23"/>
        </w:rPr>
      </w:pPr>
    </w:p>
    <w:p w:rsidR="00BE3BD0" w:rsidRDefault="00AC530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dell’art. 38 D.P.R. 445 del 28 dicembre 2000, </w:t>
      </w:r>
      <w:r>
        <w:rPr>
          <w:sz w:val="18"/>
          <w:szCs w:val="18"/>
        </w:rPr>
        <w:t>la dichiarazione è inviata insieme alla fotocopia, non autentica di un documento d’identità del dichiarante, all’ufficio competente.   Dichiaro di essere informato, ai sensi e per gli effetti del D.Lvo n. 196/2003 che i dati personali raccolti saranno trat</w:t>
      </w:r>
      <w:r>
        <w:rPr>
          <w:sz w:val="18"/>
          <w:szCs w:val="18"/>
        </w:rPr>
        <w:t xml:space="preserve">tati, anche con strumenti informatici, esclusivamente nell’ambito del procedimento per il quale la presente dichiarazione viene resa. </w:t>
      </w:r>
    </w:p>
    <w:p w:rsidR="00BE3BD0" w:rsidRDefault="00AC5303">
      <w:pPr>
        <w:pStyle w:val="Default"/>
      </w:pPr>
      <w:r>
        <w:rPr>
          <w:sz w:val="23"/>
          <w:szCs w:val="23"/>
        </w:rPr>
        <w:t xml:space="preserve">______________________ </w:t>
      </w:r>
    </w:p>
    <w:sectPr w:rsidR="00BE3BD0" w:rsidSect="00BE3BD0">
      <w:headerReference w:type="default" r:id="rId8"/>
      <w:pgSz w:w="11906" w:h="16838"/>
      <w:pgMar w:top="1417" w:right="991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303" w:rsidRDefault="00AC5303" w:rsidP="00BE3BD0">
      <w:pPr>
        <w:spacing w:after="0" w:line="240" w:lineRule="auto"/>
      </w:pPr>
      <w:r>
        <w:separator/>
      </w:r>
    </w:p>
  </w:endnote>
  <w:endnote w:type="continuationSeparator" w:id="1">
    <w:p w:rsidR="00AC5303" w:rsidRDefault="00AC5303" w:rsidP="00BE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303" w:rsidRDefault="00AC5303" w:rsidP="00BE3BD0">
      <w:pPr>
        <w:spacing w:after="0" w:line="240" w:lineRule="auto"/>
      </w:pPr>
      <w:r>
        <w:separator/>
      </w:r>
    </w:p>
  </w:footnote>
  <w:footnote w:type="continuationSeparator" w:id="1">
    <w:p w:rsidR="00AC5303" w:rsidRDefault="00AC5303" w:rsidP="00BE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D0" w:rsidRDefault="00AC5303">
    <w:pPr>
      <w:pStyle w:val="Header"/>
    </w:pPr>
    <w:r>
      <w:t xml:space="preserve">Richiesta autorizzazione </w:t>
    </w:r>
    <w:r>
      <w:t>vendita on line  farmaci Sop e OTC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64D9"/>
    <w:multiLevelType w:val="multilevel"/>
    <w:tmpl w:val="26E0D2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9173B0A"/>
    <w:multiLevelType w:val="multilevel"/>
    <w:tmpl w:val="910036F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6F11F8"/>
    <w:multiLevelType w:val="multilevel"/>
    <w:tmpl w:val="0F8238C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BD0"/>
    <w:rsid w:val="00457DC4"/>
    <w:rsid w:val="00AC5303"/>
    <w:rsid w:val="00BE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66B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5F1274"/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5F1274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F1274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A7040"/>
    <w:rPr>
      <w:color w:val="0000FF" w:themeColor="hyperlink"/>
      <w:u w:val="single"/>
    </w:rPr>
  </w:style>
  <w:style w:type="character" w:customStyle="1" w:styleId="ListLabel1">
    <w:name w:val="ListLabel 1"/>
    <w:qFormat/>
    <w:rsid w:val="00BE3BD0"/>
    <w:rPr>
      <w:rFonts w:cs="Courier New"/>
    </w:rPr>
  </w:style>
  <w:style w:type="character" w:customStyle="1" w:styleId="ListLabel2">
    <w:name w:val="ListLabel 2"/>
    <w:qFormat/>
    <w:rsid w:val="00BE3BD0"/>
    <w:rPr>
      <w:rFonts w:cs="Courier New"/>
    </w:rPr>
  </w:style>
  <w:style w:type="character" w:customStyle="1" w:styleId="ListLabel3">
    <w:name w:val="ListLabel 3"/>
    <w:qFormat/>
    <w:rsid w:val="00BE3BD0"/>
    <w:rPr>
      <w:rFonts w:cs="Courier New"/>
    </w:rPr>
  </w:style>
  <w:style w:type="character" w:customStyle="1" w:styleId="ListLabel4">
    <w:name w:val="ListLabel 4"/>
    <w:qFormat/>
    <w:rsid w:val="00BE3BD0"/>
    <w:rPr>
      <w:rFonts w:cs="Courier New"/>
    </w:rPr>
  </w:style>
  <w:style w:type="character" w:customStyle="1" w:styleId="ListLabel5">
    <w:name w:val="ListLabel 5"/>
    <w:qFormat/>
    <w:rsid w:val="00BE3BD0"/>
    <w:rPr>
      <w:rFonts w:cs="Courier New"/>
    </w:rPr>
  </w:style>
  <w:style w:type="character" w:customStyle="1" w:styleId="ListLabel6">
    <w:name w:val="ListLabel 6"/>
    <w:qFormat/>
    <w:rsid w:val="00BE3BD0"/>
    <w:rPr>
      <w:rFonts w:cs="Courier New"/>
    </w:rPr>
  </w:style>
  <w:style w:type="character" w:customStyle="1" w:styleId="ListLabel7">
    <w:name w:val="ListLabel 7"/>
    <w:qFormat/>
    <w:rsid w:val="00BE3BD0"/>
    <w:rPr>
      <w:rFonts w:cs="Courier New"/>
    </w:rPr>
  </w:style>
  <w:style w:type="character" w:customStyle="1" w:styleId="ListLabel8">
    <w:name w:val="ListLabel 8"/>
    <w:qFormat/>
    <w:rsid w:val="00BE3BD0"/>
    <w:rPr>
      <w:rFonts w:cs="Courier New"/>
    </w:rPr>
  </w:style>
  <w:style w:type="character" w:customStyle="1" w:styleId="ListLabel9">
    <w:name w:val="ListLabel 9"/>
    <w:qFormat/>
    <w:rsid w:val="00BE3BD0"/>
    <w:rPr>
      <w:rFonts w:cs="Courier New"/>
    </w:rPr>
  </w:style>
  <w:style w:type="character" w:customStyle="1" w:styleId="ListLabel10">
    <w:name w:val="ListLabel 10"/>
    <w:qFormat/>
    <w:rsid w:val="00BE3BD0"/>
    <w:rPr>
      <w:rFonts w:cs="Courier New"/>
    </w:rPr>
  </w:style>
  <w:style w:type="character" w:customStyle="1" w:styleId="ListLabel11">
    <w:name w:val="ListLabel 11"/>
    <w:qFormat/>
    <w:rsid w:val="00BE3BD0"/>
    <w:rPr>
      <w:rFonts w:cs="Courier New"/>
    </w:rPr>
  </w:style>
  <w:style w:type="character" w:customStyle="1" w:styleId="ListLabel12">
    <w:name w:val="ListLabel 12"/>
    <w:qFormat/>
    <w:rsid w:val="00BE3BD0"/>
    <w:rPr>
      <w:rFonts w:cs="Courier New"/>
    </w:rPr>
  </w:style>
  <w:style w:type="character" w:customStyle="1" w:styleId="ListLabel13">
    <w:name w:val="ListLabel 13"/>
    <w:qFormat/>
    <w:rsid w:val="00BE3BD0"/>
    <w:rPr>
      <w:rFonts w:cs="Courier New"/>
    </w:rPr>
  </w:style>
  <w:style w:type="character" w:customStyle="1" w:styleId="ListLabel14">
    <w:name w:val="ListLabel 14"/>
    <w:qFormat/>
    <w:rsid w:val="00BE3BD0"/>
    <w:rPr>
      <w:rFonts w:cs="Courier New"/>
    </w:rPr>
  </w:style>
  <w:style w:type="character" w:customStyle="1" w:styleId="ListLabel15">
    <w:name w:val="ListLabel 15"/>
    <w:qFormat/>
    <w:rsid w:val="00BE3BD0"/>
    <w:rPr>
      <w:rFonts w:cs="Courier New"/>
    </w:rPr>
  </w:style>
  <w:style w:type="character" w:customStyle="1" w:styleId="ListLabel16">
    <w:name w:val="ListLabel 16"/>
    <w:qFormat/>
    <w:rsid w:val="00BE3BD0"/>
    <w:rPr>
      <w:rFonts w:cs="Courier New"/>
    </w:rPr>
  </w:style>
  <w:style w:type="character" w:customStyle="1" w:styleId="ListLabel17">
    <w:name w:val="ListLabel 17"/>
    <w:qFormat/>
    <w:rsid w:val="00BE3BD0"/>
    <w:rPr>
      <w:rFonts w:cs="Courier New"/>
    </w:rPr>
  </w:style>
  <w:style w:type="character" w:customStyle="1" w:styleId="ListLabel18">
    <w:name w:val="ListLabel 18"/>
    <w:qFormat/>
    <w:rsid w:val="00BE3BD0"/>
    <w:rPr>
      <w:rFonts w:cs="Courier New"/>
    </w:rPr>
  </w:style>
  <w:style w:type="character" w:customStyle="1" w:styleId="ListLabel19">
    <w:name w:val="ListLabel 19"/>
    <w:qFormat/>
    <w:rsid w:val="00BE3BD0"/>
  </w:style>
  <w:style w:type="character" w:customStyle="1" w:styleId="ListLabel20">
    <w:name w:val="ListLabel 20"/>
    <w:qFormat/>
    <w:rsid w:val="00BE3BD0"/>
  </w:style>
  <w:style w:type="paragraph" w:styleId="Titolo">
    <w:name w:val="Title"/>
    <w:basedOn w:val="Normale"/>
    <w:next w:val="Corpodeltesto"/>
    <w:qFormat/>
    <w:rsid w:val="00BE3B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BE3BD0"/>
    <w:pPr>
      <w:spacing w:after="140"/>
    </w:pPr>
  </w:style>
  <w:style w:type="paragraph" w:styleId="Elenco">
    <w:name w:val="List"/>
    <w:basedOn w:val="Corpodeltesto"/>
    <w:rsid w:val="00BE3BD0"/>
    <w:rPr>
      <w:rFonts w:cs="Mangal"/>
    </w:rPr>
  </w:style>
  <w:style w:type="paragraph" w:customStyle="1" w:styleId="Caption">
    <w:name w:val="Caption"/>
    <w:basedOn w:val="Normale"/>
    <w:qFormat/>
    <w:rsid w:val="00BE3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E3BD0"/>
    <w:pPr>
      <w:suppressLineNumbers/>
    </w:pPr>
    <w:rPr>
      <w:rFonts w:cs="Mang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5F1274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5F1274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F12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6838"/>
    <w:pPr>
      <w:ind w:left="720"/>
      <w:contextualSpacing/>
    </w:pPr>
  </w:style>
  <w:style w:type="paragraph" w:customStyle="1" w:styleId="Default">
    <w:name w:val="Default"/>
    <w:qFormat/>
    <w:rsid w:val="00DE24C9"/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368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pfarmaceutico.pec@asp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558</Words>
  <Characters>3184</Characters>
  <Application>Microsoft Office Word</Application>
  <DocSecurity>0</DocSecurity>
  <Lines>26</Lines>
  <Paragraphs>7</Paragraphs>
  <ScaleCrop>false</ScaleCrop>
  <Company>COMPUTER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dc:description/>
  <cp:lastModifiedBy>ilaria.uomo</cp:lastModifiedBy>
  <cp:revision>28</cp:revision>
  <cp:lastPrinted>2020-06-03T10:38:00Z</cp:lastPrinted>
  <dcterms:created xsi:type="dcterms:W3CDTF">2016-08-25T11:42:00Z</dcterms:created>
  <dcterms:modified xsi:type="dcterms:W3CDTF">2022-06-29T08:39:00Z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